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529B"/>
          <w:sz w:val="36"/>
        </w:rPr>
        <w:t>INTERNATIONAL JOURNAL OF MODERN SCIENCE AND TECHNOLOGY RESEARCH (IJMSTR)</w:t>
        <w:br/>
      </w:r>
      <w:r>
        <w:rPr>
          <w:sz w:val="20"/>
        </w:rPr>
        <w:t>Open Access | Peer Reviewed | Monthly Journal</w:t>
        <w:br/>
        <w:t>www.ijmstr.com</w:t>
      </w:r>
    </w:p>
    <w:p/>
    <w:p>
      <w:pPr>
        <w:shd w:fill="1F4E78"/>
      </w:pPr>
      <w:r>
        <w:rPr>
          <w:b/>
          <w:color w:val="FFFFFF"/>
          <w:sz w:val="26"/>
        </w:rPr>
        <w:t>ARTICLE TITLE</w:t>
      </w:r>
    </w:p>
    <w:p>
      <w:pPr/>
      <w:r>
        <w:t>[Enter Full Article Title Here]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20"/>
        <w:gridCol w:w="5220"/>
      </w:tblGrid>
      <w:tr>
        <w:tc>
          <w:tcPr>
            <w:tcW w:type="dxa" w:w="5220"/>
          </w:tcPr>
          <w:p>
            <w:r>
              <w:t>Author(s)</w:t>
            </w:r>
          </w:p>
        </w:tc>
        <w:tc>
          <w:tcPr>
            <w:tcW w:type="dxa" w:w="5220"/>
          </w:tcPr>
          <w:p>
            <w:r/>
          </w:p>
        </w:tc>
      </w:tr>
      <w:tr>
        <w:tc>
          <w:tcPr>
            <w:tcW w:type="dxa" w:w="5220"/>
          </w:tcPr>
          <w:p>
            <w:r>
              <w:t>Affiliation</w:t>
            </w:r>
          </w:p>
        </w:tc>
        <w:tc>
          <w:tcPr>
            <w:tcW w:type="dxa" w:w="5220"/>
          </w:tcPr>
          <w:p>
            <w:r/>
          </w:p>
        </w:tc>
      </w:tr>
      <w:tr>
        <w:tc>
          <w:tcPr>
            <w:tcW w:type="dxa" w:w="5220"/>
          </w:tcPr>
          <w:p>
            <w:r>
              <w:t>Corresponding Author</w:t>
            </w:r>
          </w:p>
        </w:tc>
        <w:tc>
          <w:tcPr>
            <w:tcW w:type="dxa" w:w="5220"/>
          </w:tcPr>
          <w:p>
            <w:r/>
          </w:p>
        </w:tc>
      </w:tr>
      <w:tr>
        <w:tc>
          <w:tcPr>
            <w:tcW w:type="dxa" w:w="5220"/>
          </w:tcPr>
          <w:p>
            <w:r>
              <w:t>ORCID</w:t>
            </w:r>
          </w:p>
        </w:tc>
        <w:tc>
          <w:tcPr>
            <w:tcW w:type="dxa" w:w="5220"/>
          </w:tcPr>
          <w:p>
            <w:r/>
          </w:p>
        </w:tc>
      </w:tr>
      <w:tr>
        <w:tc>
          <w:tcPr>
            <w:tcW w:type="dxa" w:w="5220"/>
          </w:tcPr>
          <w:p>
            <w:r>
              <w:t>DOI</w:t>
            </w:r>
          </w:p>
        </w:tc>
        <w:tc>
          <w:tcPr>
            <w:tcW w:type="dxa" w:w="5220"/>
          </w:tcPr>
          <w:p>
            <w:r/>
          </w:p>
        </w:tc>
      </w:tr>
    </w:tbl>
    <w:p>
      <w:pPr>
        <w:shd w:fill="1F4E78"/>
      </w:pPr>
      <w:r>
        <w:rPr>
          <w:b/>
          <w:color w:val="FFFFFF"/>
          <w:sz w:val="26"/>
        </w:rPr>
        <w:t>Abstract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Keywords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1. Introduction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2. Literature Review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3. Materials and Methods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4. Results and Discussion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5. Conclusion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Funding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Conflict of Interest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Acknowledgement</w:t>
      </w:r>
    </w:p>
    <w:p>
      <w:r>
        <w:t>Type your content here.</w:t>
      </w:r>
    </w:p>
    <w:p>
      <w:pPr>
        <w:shd w:fill="1F4E78"/>
      </w:pPr>
      <w:r>
        <w:rPr>
          <w:b/>
          <w:color w:val="FFFFFF"/>
          <w:sz w:val="26"/>
        </w:rPr>
        <w:t>References</w:t>
      </w:r>
    </w:p>
    <w:p>
      <w:r>
        <w:t>Type your content here.</w:t>
      </w:r>
    </w:p>
    <w:p>
      <w:r>
        <w:br w:type="page"/>
      </w:r>
    </w:p>
    <w:p>
      <w:pPr>
        <w:jc w:val="center"/>
      </w:pPr>
      <w:r>
        <w:rPr>
          <w:b/>
          <w:sz w:val="32"/>
        </w:rPr>
        <w:t>IJMSTR Formatting Guidelines</w:t>
      </w:r>
    </w:p>
    <w:p>
      <w:r>
        <w:br/>
        <w:t>• Paper Size: A4</w:t>
        <w:br/>
        <w:t>• Margins: 0.63 inch approx.</w:t>
        <w:br/>
        <w:t>• Font: Times New Roman 11 pt</w:t>
        <w:br/>
        <w:t>• Heading: Bold 13 pt</w:t>
        <w:br/>
        <w:t>• Title: 18 pt Bold</w:t>
        <w:br/>
        <w:t>• Line Spacing: 1.15</w:t>
        <w:br/>
        <w:t>• References: APA / IEEE / Vancouver (Journal policy)</w:t>
        <w:br/>
        <w:t>• Include Received, Revised, Accepted and Published dates on first page.</w:t>
        <w:br/>
        <w:t>• Add QR code and DOI after journal registration if required.</w:t>
        <w:br/>
      </w:r>
    </w:p>
    <w:sectPr w:rsidR="00FC693F" w:rsidRPr="0006063C" w:rsidSect="00034616">
      <w:pgSz w:w="12240" w:h="15840"/>
      <w:pgMar w:top="800" w:right="900" w:bottom="8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